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D9407" w14:textId="77777777" w:rsidR="0016020F" w:rsidRPr="0035542D" w:rsidRDefault="00BC4B74">
      <w:pPr>
        <w:autoSpaceDE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5542D">
        <w:rPr>
          <w:rFonts w:ascii="Arial" w:hAnsi="Arial" w:cs="Arial"/>
          <w:b/>
          <w:bCs/>
          <w:sz w:val="28"/>
          <w:szCs w:val="28"/>
        </w:rPr>
        <w:t>Die ö</w:t>
      </w:r>
      <w:r w:rsidR="0032077E" w:rsidRPr="0035542D">
        <w:rPr>
          <w:rFonts w:ascii="Arial" w:hAnsi="Arial" w:cs="Arial"/>
          <w:b/>
          <w:bCs/>
          <w:sz w:val="28"/>
          <w:szCs w:val="28"/>
        </w:rPr>
        <w:t>kologische Alternative startet durch</w:t>
      </w:r>
    </w:p>
    <w:p w14:paraId="1F749BB3" w14:textId="4A88A835" w:rsidR="0016020F" w:rsidRPr="0035542D" w:rsidRDefault="003776E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5542D">
        <w:rPr>
          <w:rFonts w:ascii="Arial" w:hAnsi="Arial" w:cs="Arial"/>
          <w:b/>
          <w:bCs/>
          <w:sz w:val="24"/>
          <w:szCs w:val="24"/>
          <w:u w:val="single"/>
        </w:rPr>
        <w:t>Premiere für Aqua HWS-712-Hartwachs-Siegel [eco]</w:t>
      </w:r>
    </w:p>
    <w:p w14:paraId="5785DC9F" w14:textId="77777777" w:rsidR="0016020F" w:rsidRPr="0035542D" w:rsidRDefault="0016020F">
      <w:pPr>
        <w:autoSpaceDE w:val="0"/>
        <w:spacing w:after="0" w:line="360" w:lineRule="auto"/>
        <w:jc w:val="both"/>
        <w:rPr>
          <w:rFonts w:ascii="Arial" w:hAnsi="Arial" w:cs="Arial"/>
        </w:rPr>
      </w:pPr>
    </w:p>
    <w:p w14:paraId="456D9B40" w14:textId="1C33D6A3" w:rsidR="000632F8" w:rsidRPr="0035542D" w:rsidRDefault="002B767F" w:rsidP="000632F8">
      <w:pPr>
        <w:autoSpaceDE w:val="0"/>
        <w:spacing w:after="0" w:line="360" w:lineRule="auto"/>
        <w:jc w:val="both"/>
        <w:rPr>
          <w:rFonts w:ascii="Arial" w:hAnsi="Arial" w:cs="Arial"/>
        </w:rPr>
      </w:pPr>
      <w:r w:rsidRPr="0035542D">
        <w:rPr>
          <w:rFonts w:ascii="Arial" w:hAnsi="Arial" w:cs="Arial"/>
        </w:rPr>
        <w:t>Mit der</w:t>
      </w:r>
      <w:r w:rsidR="000632F8" w:rsidRPr="0035542D">
        <w:rPr>
          <w:rFonts w:ascii="Arial" w:hAnsi="Arial" w:cs="Arial"/>
        </w:rPr>
        <w:t xml:space="preserve"> erste</w:t>
      </w:r>
      <w:r w:rsidRPr="0035542D">
        <w:rPr>
          <w:rFonts w:ascii="Arial" w:hAnsi="Arial" w:cs="Arial"/>
        </w:rPr>
        <w:t>n</w:t>
      </w:r>
      <w:r w:rsidR="000632F8" w:rsidRPr="0035542D">
        <w:rPr>
          <w:rFonts w:ascii="Arial" w:hAnsi="Arial" w:cs="Arial"/>
        </w:rPr>
        <w:t xml:space="preserve"> ökologische</w:t>
      </w:r>
      <w:r w:rsidRPr="0035542D">
        <w:rPr>
          <w:rFonts w:ascii="Arial" w:hAnsi="Arial" w:cs="Arial"/>
        </w:rPr>
        <w:t>n</w:t>
      </w:r>
      <w:r w:rsidR="000632F8" w:rsidRPr="0035542D">
        <w:rPr>
          <w:rFonts w:ascii="Arial" w:hAnsi="Arial" w:cs="Arial"/>
        </w:rPr>
        <w:t xml:space="preserve"> Alternative </w:t>
      </w:r>
      <w:r w:rsidR="003776E6" w:rsidRPr="0035542D">
        <w:rPr>
          <w:rFonts w:ascii="Arial" w:hAnsi="Arial" w:cs="Arial"/>
        </w:rPr>
        <w:t>unter den Hartwachs-S</w:t>
      </w:r>
      <w:r w:rsidR="000632F8" w:rsidRPr="0035542D">
        <w:rPr>
          <w:rFonts w:ascii="Arial" w:hAnsi="Arial" w:cs="Arial"/>
        </w:rPr>
        <w:t xml:space="preserve">iegeln </w:t>
      </w:r>
      <w:r w:rsidRPr="0035542D">
        <w:rPr>
          <w:rFonts w:ascii="Arial" w:hAnsi="Arial" w:cs="Arial"/>
        </w:rPr>
        <w:t>erweitert das Unternehmen</w:t>
      </w:r>
      <w:r w:rsidR="000D0401">
        <w:rPr>
          <w:rFonts w:ascii="Arial" w:hAnsi="Arial" w:cs="Arial"/>
        </w:rPr>
        <w:t xml:space="preserve"> Remmers sein Produktportfolio</w:t>
      </w:r>
      <w:r w:rsidRPr="0035542D">
        <w:rPr>
          <w:rFonts w:ascii="Arial" w:hAnsi="Arial" w:cs="Arial"/>
        </w:rPr>
        <w:t xml:space="preserve"> um ein weiteres ökologisches Produkt.</w:t>
      </w:r>
      <w:r w:rsidR="00FD1128" w:rsidRPr="0035542D">
        <w:rPr>
          <w:rFonts w:ascii="Arial" w:hAnsi="Arial" w:cs="Arial"/>
        </w:rPr>
        <w:t xml:space="preserve"> </w:t>
      </w:r>
      <w:r w:rsidR="000632F8" w:rsidRPr="0035542D">
        <w:rPr>
          <w:rFonts w:ascii="Arial" w:hAnsi="Arial" w:cs="Arial"/>
        </w:rPr>
        <w:t>Die wasserbasierte, strapazierfähige 1K-Versiegelung</w:t>
      </w:r>
      <w:r w:rsidR="00B81E54" w:rsidRPr="0035542D">
        <w:rPr>
          <w:rFonts w:ascii="Arial" w:hAnsi="Arial" w:cs="Arial"/>
        </w:rPr>
        <w:t xml:space="preserve"> Aqua HWS-712-Hartwachs-Siegel [eco]</w:t>
      </w:r>
      <w:r w:rsidR="000632F8" w:rsidRPr="0035542D">
        <w:rPr>
          <w:rFonts w:ascii="Arial" w:hAnsi="Arial" w:cs="Arial"/>
        </w:rPr>
        <w:t xml:space="preserve"> basiert auf erneuerbaren Rohstoffen und </w:t>
      </w:r>
      <w:r w:rsidR="00B81E54" w:rsidRPr="0035542D">
        <w:rPr>
          <w:rFonts w:ascii="Arial" w:hAnsi="Arial" w:cs="Arial"/>
        </w:rPr>
        <w:t>eignet sich u.a. für die Beschichtung von Möbeln und Holzböden bzw. -treppen ebenso wie allgemein für den Innenausbau.</w:t>
      </w:r>
      <w:r w:rsidR="00657DA6" w:rsidRPr="0035542D">
        <w:rPr>
          <w:rFonts w:ascii="Arial" w:hAnsi="Arial" w:cs="Arial"/>
        </w:rPr>
        <w:t xml:space="preserve"> Auch im nicht direkt bewitterten Außenbereich schützt es das Holz.</w:t>
      </w:r>
      <w:r w:rsidR="00B81E54" w:rsidRPr="0035542D">
        <w:rPr>
          <w:rFonts w:ascii="Arial" w:hAnsi="Arial" w:cs="Arial"/>
        </w:rPr>
        <w:t xml:space="preserve"> Das VOC-freie</w:t>
      </w:r>
      <w:r w:rsidR="0035542D">
        <w:rPr>
          <w:rFonts w:ascii="Arial" w:hAnsi="Arial" w:cs="Arial"/>
        </w:rPr>
        <w:t>,</w:t>
      </w:r>
      <w:r w:rsidR="00B81E54" w:rsidRPr="0035542D">
        <w:rPr>
          <w:rFonts w:ascii="Arial" w:hAnsi="Arial" w:cs="Arial"/>
        </w:rPr>
        <w:t xml:space="preserve"> </w:t>
      </w:r>
      <w:r w:rsidR="00657DA6" w:rsidRPr="0035542D">
        <w:rPr>
          <w:rFonts w:ascii="Arial" w:hAnsi="Arial" w:cs="Arial"/>
        </w:rPr>
        <w:t xml:space="preserve">vegane </w:t>
      </w:r>
      <w:r w:rsidR="00B81E54" w:rsidRPr="0035542D">
        <w:rPr>
          <w:rFonts w:ascii="Arial" w:hAnsi="Arial" w:cs="Arial"/>
        </w:rPr>
        <w:t xml:space="preserve">Produkt </w:t>
      </w:r>
      <w:r w:rsidR="00046F40" w:rsidRPr="0035542D">
        <w:rPr>
          <w:rFonts w:ascii="Arial" w:hAnsi="Arial" w:cs="Arial"/>
        </w:rPr>
        <w:t>vermeidet</w:t>
      </w:r>
      <w:r w:rsidR="00B81E54" w:rsidRPr="0035542D">
        <w:rPr>
          <w:rFonts w:ascii="Arial" w:hAnsi="Arial" w:cs="Arial"/>
        </w:rPr>
        <w:t xml:space="preserve"> Geruchsbelästigung</w:t>
      </w:r>
      <w:r w:rsidR="00046F40" w:rsidRPr="0035542D">
        <w:rPr>
          <w:rFonts w:ascii="Arial" w:hAnsi="Arial" w:cs="Arial"/>
        </w:rPr>
        <w:t>en</w:t>
      </w:r>
      <w:r w:rsidR="00B81E54" w:rsidRPr="0035542D">
        <w:rPr>
          <w:rFonts w:ascii="Arial" w:hAnsi="Arial" w:cs="Arial"/>
        </w:rPr>
        <w:t xml:space="preserve"> und bildet eine </w:t>
      </w:r>
      <w:r w:rsidR="003776E6" w:rsidRPr="0035542D">
        <w:rPr>
          <w:rFonts w:ascii="Arial" w:hAnsi="Arial" w:cs="Arial"/>
        </w:rPr>
        <w:t xml:space="preserve">echte </w:t>
      </w:r>
      <w:r w:rsidR="00B81E54" w:rsidRPr="0035542D">
        <w:rPr>
          <w:rFonts w:ascii="Arial" w:hAnsi="Arial" w:cs="Arial"/>
        </w:rPr>
        <w:t>Alternative zu klassischen Hartwachs</w:t>
      </w:r>
      <w:r w:rsidR="003776E6" w:rsidRPr="0035542D">
        <w:rPr>
          <w:rFonts w:ascii="Arial" w:hAnsi="Arial" w:cs="Arial"/>
        </w:rPr>
        <w:t>-S</w:t>
      </w:r>
      <w:r w:rsidR="00B81E54" w:rsidRPr="0035542D">
        <w:rPr>
          <w:rFonts w:ascii="Arial" w:hAnsi="Arial" w:cs="Arial"/>
        </w:rPr>
        <w:t>iegeln im Parkettbereich und beim nachhaltigen Bauen.</w:t>
      </w:r>
    </w:p>
    <w:p w14:paraId="18E9B7C6" w14:textId="59F180A0" w:rsidR="00E068F1" w:rsidRPr="0035542D" w:rsidRDefault="00B81E54" w:rsidP="00E068F1">
      <w:pPr>
        <w:autoSpaceDE w:val="0"/>
        <w:spacing w:after="0" w:line="360" w:lineRule="auto"/>
        <w:jc w:val="both"/>
        <w:rPr>
          <w:rFonts w:ascii="Arial" w:hAnsi="Arial" w:cs="Arial"/>
        </w:rPr>
      </w:pPr>
      <w:r w:rsidRPr="0035542D">
        <w:rPr>
          <w:rFonts w:ascii="Arial" w:hAnsi="Arial" w:cs="Arial"/>
        </w:rPr>
        <w:t xml:space="preserve">Erhältlich ist Aqua HWS-712-Hartwachs-Siegel [eco] in verschiedenen Varianten, u.a. </w:t>
      </w:r>
      <w:r w:rsidR="003776E6" w:rsidRPr="0035542D">
        <w:rPr>
          <w:rFonts w:ascii="Arial" w:hAnsi="Arial" w:cs="Arial"/>
        </w:rPr>
        <w:t xml:space="preserve">in </w:t>
      </w:r>
      <w:r w:rsidRPr="0035542D">
        <w:rPr>
          <w:rFonts w:ascii="Arial" w:hAnsi="Arial" w:cs="Arial"/>
        </w:rPr>
        <w:t xml:space="preserve">farblos, mit Anfeuerungsanmutung und </w:t>
      </w:r>
      <w:r w:rsidR="00F30371" w:rsidRPr="0035542D">
        <w:rPr>
          <w:rFonts w:ascii="Arial" w:hAnsi="Arial" w:cs="Arial"/>
        </w:rPr>
        <w:t>mit</w:t>
      </w:r>
      <w:r w:rsidRPr="0035542D">
        <w:rPr>
          <w:rFonts w:ascii="Arial" w:hAnsi="Arial" w:cs="Arial"/>
        </w:rPr>
        <w:t xml:space="preserve"> Natureffekt. Außerdem stehen Sonderfarbtöne zur Verfügung</w:t>
      </w:r>
      <w:r w:rsidR="008F5EBA" w:rsidRPr="0035542D">
        <w:rPr>
          <w:rFonts w:ascii="Arial" w:hAnsi="Arial" w:cs="Arial"/>
        </w:rPr>
        <w:t xml:space="preserve">. </w:t>
      </w:r>
      <w:r w:rsidRPr="0035542D">
        <w:rPr>
          <w:rFonts w:ascii="Arial" w:hAnsi="Arial" w:cs="Arial"/>
        </w:rPr>
        <w:t>Insgesamt erzeugt es eine natürliche Optik und Haptik bei nur geringer Neigung zum Aufglänzen.</w:t>
      </w:r>
      <w:r w:rsidR="00FD1128" w:rsidRPr="0035542D">
        <w:rPr>
          <w:rFonts w:ascii="Arial" w:hAnsi="Arial" w:cs="Arial"/>
        </w:rPr>
        <w:t xml:space="preserve"> </w:t>
      </w:r>
      <w:r w:rsidR="00E068F1" w:rsidRPr="0035542D">
        <w:rPr>
          <w:rFonts w:ascii="Arial" w:hAnsi="Arial" w:cs="Arial"/>
        </w:rPr>
        <w:t>Das Produkt verfügt über die Strapazier- und Leistungsfähigkeit eines herkömmlichen 2K-Lacks</w:t>
      </w:r>
      <w:r w:rsidR="0035542D">
        <w:rPr>
          <w:rFonts w:ascii="Arial" w:hAnsi="Arial" w:cs="Arial"/>
        </w:rPr>
        <w:t>.</w:t>
      </w:r>
      <w:r w:rsidR="00E068F1" w:rsidRPr="0035542D">
        <w:rPr>
          <w:rFonts w:ascii="Arial" w:hAnsi="Arial" w:cs="Arial"/>
        </w:rPr>
        <w:t xml:space="preserve"> Es</w:t>
      </w:r>
      <w:r w:rsidRPr="0035542D">
        <w:rPr>
          <w:rFonts w:ascii="Arial" w:hAnsi="Arial" w:cs="Arial"/>
        </w:rPr>
        <w:t xml:space="preserve"> ist rutschhemmend, kratzfest, chemikalien- und a</w:t>
      </w:r>
      <w:r w:rsidR="000632F8" w:rsidRPr="0035542D">
        <w:rPr>
          <w:rFonts w:ascii="Arial" w:hAnsi="Arial" w:cs="Arial"/>
        </w:rPr>
        <w:t>briebbeständig</w:t>
      </w:r>
      <w:r w:rsidRPr="0035542D">
        <w:rPr>
          <w:rFonts w:ascii="Arial" w:hAnsi="Arial" w:cs="Arial"/>
        </w:rPr>
        <w:t xml:space="preserve">. </w:t>
      </w:r>
      <w:r w:rsidR="00E068F1" w:rsidRPr="0035542D">
        <w:rPr>
          <w:rFonts w:ascii="Arial" w:hAnsi="Arial" w:cs="Arial"/>
        </w:rPr>
        <w:t xml:space="preserve">Zudem ist es 2K-Ready, indem </w:t>
      </w:r>
      <w:r w:rsidR="00FD1128" w:rsidRPr="0035542D">
        <w:rPr>
          <w:rFonts w:ascii="Arial" w:hAnsi="Arial" w:cs="Arial"/>
        </w:rPr>
        <w:t>diese Beständigkeiten</w:t>
      </w:r>
      <w:r w:rsidR="00E068F1" w:rsidRPr="0035542D">
        <w:rPr>
          <w:rFonts w:ascii="Arial" w:hAnsi="Arial" w:cs="Arial"/>
        </w:rPr>
        <w:t xml:space="preserve"> durch Zugabe von Aqua VGA-485 nochmals erhöht werden </w:t>
      </w:r>
      <w:r w:rsidR="00FD1128" w:rsidRPr="0035542D">
        <w:rPr>
          <w:rFonts w:ascii="Arial" w:hAnsi="Arial" w:cs="Arial"/>
        </w:rPr>
        <w:t>können</w:t>
      </w:r>
      <w:r w:rsidR="00E068F1" w:rsidRPr="0035542D">
        <w:rPr>
          <w:rFonts w:ascii="Arial" w:hAnsi="Arial" w:cs="Arial"/>
        </w:rPr>
        <w:t xml:space="preserve">. Dabei lässt sich </w:t>
      </w:r>
      <w:r w:rsidR="000B2C70" w:rsidRPr="0035542D">
        <w:rPr>
          <w:rFonts w:ascii="Arial" w:hAnsi="Arial" w:cs="Arial"/>
        </w:rPr>
        <w:t xml:space="preserve">der </w:t>
      </w:r>
      <w:r w:rsidR="00E068F1" w:rsidRPr="0035542D">
        <w:rPr>
          <w:rFonts w:ascii="Arial" w:hAnsi="Arial" w:cs="Arial"/>
        </w:rPr>
        <w:t>schnell trocknende Hartwachs-Siegel leicht aufbringen und innerhalb von nur einem Arbeitstag durch Spritzen, Stre</w:t>
      </w:r>
      <w:r w:rsidR="0032077E" w:rsidRPr="0035542D">
        <w:rPr>
          <w:rFonts w:ascii="Arial" w:hAnsi="Arial" w:cs="Arial"/>
        </w:rPr>
        <w:t>ichen oder Rollen überarbeiten.</w:t>
      </w:r>
    </w:p>
    <w:p w14:paraId="593BF262" w14:textId="20E05444" w:rsidR="00612EF0" w:rsidRPr="0035542D" w:rsidRDefault="0016020F">
      <w:pPr>
        <w:autoSpaceDE w:val="0"/>
        <w:spacing w:after="0" w:line="360" w:lineRule="auto"/>
        <w:jc w:val="both"/>
        <w:rPr>
          <w:rFonts w:ascii="Arial" w:hAnsi="Arial" w:cs="Arial"/>
        </w:rPr>
      </w:pPr>
      <w:r w:rsidRPr="0035542D">
        <w:rPr>
          <w:rFonts w:ascii="Arial" w:hAnsi="Arial" w:cs="Arial"/>
        </w:rPr>
        <w:t>Weitere Informationen erhalten Sie unter www.remmers.com</w:t>
      </w:r>
      <w:r w:rsidR="002B767F" w:rsidRPr="0035542D">
        <w:rPr>
          <w:rFonts w:ascii="Arial" w:hAnsi="Arial" w:cs="Arial"/>
        </w:rPr>
        <w:t>.</w:t>
      </w:r>
    </w:p>
    <w:p w14:paraId="6BCE7011" w14:textId="77777777" w:rsidR="0016020F" w:rsidRPr="0035542D" w:rsidRDefault="0016020F">
      <w:pPr>
        <w:autoSpaceDE w:val="0"/>
        <w:spacing w:after="0" w:line="360" w:lineRule="auto"/>
        <w:jc w:val="both"/>
        <w:rPr>
          <w:rFonts w:ascii="Arial" w:hAnsi="Arial" w:cs="Arial"/>
        </w:rPr>
      </w:pPr>
    </w:p>
    <w:p w14:paraId="69AE2D8A" w14:textId="22089B27" w:rsidR="0016020F" w:rsidRPr="00ED7623" w:rsidRDefault="00ED7623">
      <w:pPr>
        <w:autoSpaceDE w:val="0"/>
        <w:spacing w:after="0" w:line="360" w:lineRule="auto"/>
        <w:jc w:val="both"/>
        <w:rPr>
          <w:rFonts w:ascii="Arial" w:hAnsi="Arial" w:cs="Arial"/>
          <w:i/>
          <w:iCs/>
          <w:shd w:val="clear" w:color="auto" w:fill="FFFF00"/>
        </w:rPr>
      </w:pPr>
      <w:r w:rsidRPr="00ED7623">
        <w:rPr>
          <w:rFonts w:ascii="Arial" w:hAnsi="Arial" w:cs="Arial"/>
          <w:i/>
          <w:iCs/>
        </w:rPr>
        <w:t>24</w:t>
      </w:r>
      <w:r w:rsidR="0016020F" w:rsidRPr="00ED7623">
        <w:rPr>
          <w:rFonts w:ascii="Arial" w:hAnsi="Arial" w:cs="Arial"/>
          <w:i/>
          <w:iCs/>
        </w:rPr>
        <w:t xml:space="preserve"> Zeilen á </w:t>
      </w:r>
      <w:r w:rsidRPr="00ED7623">
        <w:rPr>
          <w:rFonts w:ascii="Arial" w:hAnsi="Arial" w:cs="Arial"/>
          <w:i/>
          <w:iCs/>
        </w:rPr>
        <w:t>62</w:t>
      </w:r>
      <w:r w:rsidR="0016020F" w:rsidRPr="00ED7623">
        <w:rPr>
          <w:rFonts w:ascii="Arial" w:hAnsi="Arial" w:cs="Arial"/>
          <w:i/>
          <w:iCs/>
        </w:rPr>
        <w:t xml:space="preserve"> Anschläge</w:t>
      </w:r>
    </w:p>
    <w:p w14:paraId="5A160097" w14:textId="3CB2FF82" w:rsidR="0016020F" w:rsidRPr="00ED7623" w:rsidRDefault="0016020F">
      <w:pPr>
        <w:autoSpaceDE w:val="0"/>
        <w:spacing w:after="0" w:line="360" w:lineRule="auto"/>
        <w:jc w:val="both"/>
        <w:rPr>
          <w:rFonts w:ascii="Arial" w:hAnsi="Arial" w:cs="Arial"/>
          <w:i/>
          <w:iCs/>
        </w:rPr>
      </w:pPr>
      <w:r w:rsidRPr="00ED7623">
        <w:rPr>
          <w:rFonts w:ascii="Arial" w:hAnsi="Arial" w:cs="Arial"/>
          <w:i/>
          <w:iCs/>
        </w:rPr>
        <w:t xml:space="preserve">Löningen, den </w:t>
      </w:r>
      <w:r w:rsidR="00ED7623" w:rsidRPr="00ED7623">
        <w:rPr>
          <w:rFonts w:ascii="Arial" w:hAnsi="Arial" w:cs="Arial"/>
          <w:i/>
          <w:iCs/>
        </w:rPr>
        <w:t>2. Februar 2022</w:t>
      </w:r>
    </w:p>
    <w:p w14:paraId="19218B8E" w14:textId="53DCD75A" w:rsidR="00612EF0" w:rsidRPr="00ED7623" w:rsidRDefault="000F62C0" w:rsidP="000F62C0">
      <w:pPr>
        <w:autoSpaceDE w:val="0"/>
        <w:spacing w:after="0" w:line="360" w:lineRule="auto"/>
        <w:jc w:val="both"/>
        <w:rPr>
          <w:rFonts w:ascii="Arial" w:hAnsi="Arial" w:cs="Arial"/>
          <w:i/>
          <w:iCs/>
        </w:rPr>
      </w:pPr>
      <w:r w:rsidRPr="00ED7623">
        <w:rPr>
          <w:rFonts w:ascii="Arial" w:hAnsi="Arial" w:cs="Arial"/>
          <w:i/>
          <w:iCs/>
        </w:rPr>
        <w:t>Kontakt für Redaktionen: Christian Behrens, Tel. 0 54 32/83 858</w:t>
      </w:r>
    </w:p>
    <w:p w14:paraId="5A3E8337" w14:textId="3A00FF39" w:rsidR="00F47FB9" w:rsidRDefault="00F47FB9" w:rsidP="000F62C0">
      <w:pPr>
        <w:autoSpaceDE w:val="0"/>
        <w:spacing w:after="0" w:line="360" w:lineRule="auto"/>
        <w:jc w:val="both"/>
        <w:rPr>
          <w:rFonts w:ascii="Arial" w:hAnsi="Arial" w:cs="Arial"/>
        </w:rPr>
      </w:pPr>
    </w:p>
    <w:p w14:paraId="534BF989" w14:textId="24B0CFB8" w:rsidR="00ED7623" w:rsidRDefault="00ED7623" w:rsidP="000F62C0">
      <w:pPr>
        <w:autoSpaceDE w:val="0"/>
        <w:spacing w:after="0" w:line="360" w:lineRule="auto"/>
        <w:jc w:val="both"/>
        <w:rPr>
          <w:rFonts w:ascii="Arial" w:hAnsi="Arial" w:cs="Arial"/>
        </w:rPr>
      </w:pPr>
    </w:p>
    <w:p w14:paraId="2E1D7C3E" w14:textId="3C342B6B" w:rsidR="00ED7623" w:rsidRDefault="00ED7623" w:rsidP="000F62C0">
      <w:pPr>
        <w:autoSpaceDE w:val="0"/>
        <w:spacing w:after="0" w:line="360" w:lineRule="auto"/>
        <w:jc w:val="both"/>
        <w:rPr>
          <w:rFonts w:ascii="Arial" w:hAnsi="Arial" w:cs="Arial"/>
        </w:rPr>
      </w:pPr>
    </w:p>
    <w:p w14:paraId="387279FE" w14:textId="1ABEE21D" w:rsidR="00ED7623" w:rsidRDefault="00ED7623" w:rsidP="000F62C0">
      <w:pPr>
        <w:autoSpaceDE w:val="0"/>
        <w:spacing w:after="0" w:line="360" w:lineRule="auto"/>
        <w:jc w:val="both"/>
        <w:rPr>
          <w:rFonts w:ascii="Arial" w:hAnsi="Arial" w:cs="Arial"/>
        </w:rPr>
      </w:pPr>
    </w:p>
    <w:p w14:paraId="27F52809" w14:textId="77777777" w:rsidR="00ED7623" w:rsidRPr="0035542D" w:rsidRDefault="00ED7623" w:rsidP="000F62C0">
      <w:pPr>
        <w:autoSpaceDE w:val="0"/>
        <w:spacing w:after="0" w:line="360" w:lineRule="auto"/>
        <w:jc w:val="both"/>
        <w:rPr>
          <w:rFonts w:ascii="Arial" w:hAnsi="Arial" w:cs="Arial"/>
        </w:rPr>
      </w:pPr>
    </w:p>
    <w:p w14:paraId="55CE74A3" w14:textId="030DAF46" w:rsidR="00F47FB9" w:rsidRPr="00ED7623" w:rsidRDefault="00F47FB9" w:rsidP="000F62C0">
      <w:pPr>
        <w:autoSpaceDE w:val="0"/>
        <w:spacing w:after="0" w:line="360" w:lineRule="auto"/>
        <w:jc w:val="both"/>
        <w:rPr>
          <w:rFonts w:ascii="Arial" w:hAnsi="Arial" w:cs="Arial"/>
          <w:u w:val="single"/>
        </w:rPr>
      </w:pPr>
      <w:r w:rsidRPr="00ED7623">
        <w:rPr>
          <w:rFonts w:ascii="Arial" w:hAnsi="Arial" w:cs="Arial"/>
          <w:u w:val="single"/>
        </w:rPr>
        <w:lastRenderedPageBreak/>
        <w:t>Bildunterschrift:</w:t>
      </w:r>
    </w:p>
    <w:p w14:paraId="752EC722" w14:textId="77777777" w:rsidR="00ED7623" w:rsidRDefault="00ED7623" w:rsidP="000F62C0">
      <w:pPr>
        <w:autoSpaceDE w:val="0"/>
        <w:spacing w:after="0" w:line="360" w:lineRule="auto"/>
        <w:jc w:val="both"/>
        <w:rPr>
          <w:rFonts w:ascii="Arial" w:hAnsi="Arial" w:cs="Arial"/>
        </w:rPr>
      </w:pPr>
    </w:p>
    <w:p w14:paraId="227FE0A1" w14:textId="78154545" w:rsidR="00ED7623" w:rsidRDefault="00ED7623" w:rsidP="000F62C0">
      <w:pPr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1436 – Aqua HWS-712-Hartwachs-Siegel eco.jpg</w:t>
      </w:r>
    </w:p>
    <w:p w14:paraId="0A7B7D7F" w14:textId="7C510D0B" w:rsidR="00F47FB9" w:rsidRDefault="00F47FB9" w:rsidP="000F62C0">
      <w:pPr>
        <w:autoSpaceDE w:val="0"/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35542D">
        <w:rPr>
          <w:rFonts w:ascii="Arial" w:hAnsi="Arial" w:cs="Arial"/>
        </w:rPr>
        <w:t>Die Remmers 1K-Versiegelung Aqua HWS-712-Hartwachs-Siegel [eco]</w:t>
      </w:r>
      <w:r w:rsidR="00472056" w:rsidRPr="0035542D">
        <w:rPr>
          <w:rFonts w:ascii="Arial" w:hAnsi="Arial" w:cs="Arial"/>
        </w:rPr>
        <w:t xml:space="preserve"> eignet sich für die Beschichtung von Möbeln und Holzböden bzw. </w:t>
      </w:r>
      <w:r w:rsidR="00ED7623">
        <w:rPr>
          <w:rFonts w:ascii="Arial" w:hAnsi="Arial" w:cs="Arial"/>
        </w:rPr>
        <w:t>Holz</w:t>
      </w:r>
      <w:r w:rsidR="00472056" w:rsidRPr="0035542D">
        <w:rPr>
          <w:rFonts w:ascii="Arial" w:hAnsi="Arial" w:cs="Arial"/>
        </w:rPr>
        <w:t>treppen.</w:t>
      </w:r>
    </w:p>
    <w:p w14:paraId="4BEBBD80" w14:textId="254F2F93" w:rsidR="00ED7623" w:rsidRPr="00ED7623" w:rsidRDefault="00ED7623" w:rsidP="000F62C0">
      <w:pPr>
        <w:autoSpaceDE w:val="0"/>
        <w:spacing w:after="0" w:line="360" w:lineRule="auto"/>
        <w:jc w:val="both"/>
        <w:rPr>
          <w:rFonts w:ascii="Arial" w:hAnsi="Arial" w:cs="Arial"/>
          <w:i/>
          <w:iCs/>
        </w:rPr>
      </w:pPr>
      <w:r w:rsidRPr="00ED7623">
        <w:rPr>
          <w:rFonts w:ascii="Arial" w:hAnsi="Arial" w:cs="Arial"/>
          <w:i/>
          <w:iCs/>
        </w:rPr>
        <w:t>Bildquelle: Remmers, Löningen</w:t>
      </w:r>
    </w:p>
    <w:sectPr w:rsidR="00ED7623" w:rsidRPr="00ED7623" w:rsidSect="00F641A9">
      <w:pgSz w:w="11906" w:h="16838"/>
      <w:pgMar w:top="3402" w:right="3686" w:bottom="28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13D8F"/>
    <w:multiLevelType w:val="hybridMultilevel"/>
    <w:tmpl w:val="3F006E42"/>
    <w:lvl w:ilvl="0" w:tplc="4C0CE17E">
      <w:start w:val="28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20F"/>
    <w:rsid w:val="00046F40"/>
    <w:rsid w:val="0006182D"/>
    <w:rsid w:val="000632F8"/>
    <w:rsid w:val="000B2C70"/>
    <w:rsid w:val="000D0401"/>
    <w:rsid w:val="000F4EC7"/>
    <w:rsid w:val="000F62C0"/>
    <w:rsid w:val="0016020F"/>
    <w:rsid w:val="002A3721"/>
    <w:rsid w:val="002B767F"/>
    <w:rsid w:val="0032077E"/>
    <w:rsid w:val="00334CE2"/>
    <w:rsid w:val="0035542D"/>
    <w:rsid w:val="003776E6"/>
    <w:rsid w:val="003F3519"/>
    <w:rsid w:val="00472056"/>
    <w:rsid w:val="004E40E4"/>
    <w:rsid w:val="005D3212"/>
    <w:rsid w:val="00612EF0"/>
    <w:rsid w:val="00657DA6"/>
    <w:rsid w:val="008F5EBA"/>
    <w:rsid w:val="00A722C3"/>
    <w:rsid w:val="00B37A62"/>
    <w:rsid w:val="00B81E54"/>
    <w:rsid w:val="00B93C51"/>
    <w:rsid w:val="00BC4B74"/>
    <w:rsid w:val="00DA2487"/>
    <w:rsid w:val="00DC1C28"/>
    <w:rsid w:val="00DF6B42"/>
    <w:rsid w:val="00E068F1"/>
    <w:rsid w:val="00E8436B"/>
    <w:rsid w:val="00ED7623"/>
    <w:rsid w:val="00F30371"/>
    <w:rsid w:val="00F47FB9"/>
    <w:rsid w:val="00F641A9"/>
    <w:rsid w:val="00FD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211BE"/>
  <w15:chartTrackingRefBased/>
  <w15:docId w15:val="{C2CCCFE3-FF6C-4C14-B388-01752508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41A9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uiPriority w:val="99"/>
    <w:rsid w:val="00F641A9"/>
  </w:style>
  <w:style w:type="character" w:customStyle="1" w:styleId="WW8Num1z1">
    <w:name w:val="WW8Num1z1"/>
    <w:uiPriority w:val="99"/>
    <w:rsid w:val="00F641A9"/>
  </w:style>
  <w:style w:type="character" w:customStyle="1" w:styleId="WW8Num1z2">
    <w:name w:val="WW8Num1z2"/>
    <w:uiPriority w:val="99"/>
    <w:rsid w:val="00F641A9"/>
  </w:style>
  <w:style w:type="character" w:customStyle="1" w:styleId="WW8Num1z3">
    <w:name w:val="WW8Num1z3"/>
    <w:uiPriority w:val="99"/>
    <w:rsid w:val="00F641A9"/>
  </w:style>
  <w:style w:type="character" w:customStyle="1" w:styleId="WW8Num1z4">
    <w:name w:val="WW8Num1z4"/>
    <w:uiPriority w:val="99"/>
    <w:rsid w:val="00F641A9"/>
  </w:style>
  <w:style w:type="character" w:customStyle="1" w:styleId="WW8Num1z5">
    <w:name w:val="WW8Num1z5"/>
    <w:uiPriority w:val="99"/>
    <w:rsid w:val="00F641A9"/>
  </w:style>
  <w:style w:type="character" w:customStyle="1" w:styleId="WW8Num1z6">
    <w:name w:val="WW8Num1z6"/>
    <w:uiPriority w:val="99"/>
    <w:rsid w:val="00F641A9"/>
  </w:style>
  <w:style w:type="character" w:customStyle="1" w:styleId="WW8Num1z7">
    <w:name w:val="WW8Num1z7"/>
    <w:uiPriority w:val="99"/>
    <w:rsid w:val="00F641A9"/>
  </w:style>
  <w:style w:type="character" w:customStyle="1" w:styleId="WW8Num1z8">
    <w:name w:val="WW8Num1z8"/>
    <w:uiPriority w:val="99"/>
    <w:rsid w:val="00F641A9"/>
  </w:style>
  <w:style w:type="character" w:customStyle="1" w:styleId="WW8Num2z0">
    <w:name w:val="WW8Num2z0"/>
    <w:uiPriority w:val="99"/>
    <w:rsid w:val="00F641A9"/>
    <w:rPr>
      <w:rFonts w:ascii="Symbol" w:hAnsi="Symbol"/>
    </w:rPr>
  </w:style>
  <w:style w:type="character" w:customStyle="1" w:styleId="WW8Num2z1">
    <w:name w:val="WW8Num2z1"/>
    <w:uiPriority w:val="99"/>
    <w:rsid w:val="00F641A9"/>
  </w:style>
  <w:style w:type="character" w:customStyle="1" w:styleId="WW8Num2z2">
    <w:name w:val="WW8Num2z2"/>
    <w:uiPriority w:val="99"/>
    <w:rsid w:val="00F641A9"/>
  </w:style>
  <w:style w:type="character" w:customStyle="1" w:styleId="WW8Num2z3">
    <w:name w:val="WW8Num2z3"/>
    <w:uiPriority w:val="99"/>
    <w:rsid w:val="00F641A9"/>
  </w:style>
  <w:style w:type="character" w:customStyle="1" w:styleId="WW8Num2z4">
    <w:name w:val="WW8Num2z4"/>
    <w:uiPriority w:val="99"/>
    <w:rsid w:val="00F641A9"/>
  </w:style>
  <w:style w:type="character" w:customStyle="1" w:styleId="WW8Num2z5">
    <w:name w:val="WW8Num2z5"/>
    <w:uiPriority w:val="99"/>
    <w:rsid w:val="00F641A9"/>
  </w:style>
  <w:style w:type="character" w:customStyle="1" w:styleId="WW8Num2z6">
    <w:name w:val="WW8Num2z6"/>
    <w:uiPriority w:val="99"/>
    <w:rsid w:val="00F641A9"/>
  </w:style>
  <w:style w:type="character" w:customStyle="1" w:styleId="WW8Num2z7">
    <w:name w:val="WW8Num2z7"/>
    <w:uiPriority w:val="99"/>
    <w:rsid w:val="00F641A9"/>
  </w:style>
  <w:style w:type="character" w:customStyle="1" w:styleId="WW8Num2z8">
    <w:name w:val="WW8Num2z8"/>
    <w:uiPriority w:val="99"/>
    <w:rsid w:val="00F641A9"/>
  </w:style>
  <w:style w:type="character" w:customStyle="1" w:styleId="bumpedfont15">
    <w:name w:val="bumpedfont15"/>
    <w:basedOn w:val="Absatz-Standardschriftart"/>
    <w:uiPriority w:val="99"/>
    <w:rsid w:val="00F641A9"/>
    <w:rPr>
      <w:rFonts w:cs="Times New Roman"/>
    </w:rPr>
  </w:style>
  <w:style w:type="character" w:customStyle="1" w:styleId="SprechblasentextZchn">
    <w:name w:val="Sprechblasentext Zchn"/>
    <w:basedOn w:val="Absatz-Standardschriftart"/>
    <w:uiPriority w:val="99"/>
    <w:rsid w:val="00F641A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F641A9"/>
    <w:rPr>
      <w:rFonts w:cs="Times New Roman"/>
      <w:color w:val="0000FF"/>
      <w:u w:val="single"/>
    </w:rPr>
  </w:style>
  <w:style w:type="character" w:customStyle="1" w:styleId="highlightselected">
    <w:name w:val="highlight selected"/>
    <w:basedOn w:val="Absatz-Standardschriftart"/>
    <w:uiPriority w:val="99"/>
    <w:rsid w:val="00F641A9"/>
    <w:rPr>
      <w:rFonts w:cs="Times New Roman"/>
    </w:rPr>
  </w:style>
  <w:style w:type="character" w:customStyle="1" w:styleId="BesuchterHyperlink">
    <w:name w:val="BesuchterHyperlink"/>
    <w:basedOn w:val="Absatz-Standardschriftart"/>
    <w:uiPriority w:val="99"/>
    <w:rsid w:val="00F641A9"/>
    <w:rPr>
      <w:rFonts w:cs="Times New Roman"/>
      <w:color w:val="800080"/>
      <w:u w:val="single"/>
    </w:rPr>
  </w:style>
  <w:style w:type="paragraph" w:customStyle="1" w:styleId="Heading">
    <w:name w:val="Heading"/>
    <w:basedOn w:val="Standard"/>
    <w:next w:val="Textkrper"/>
    <w:uiPriority w:val="99"/>
    <w:rsid w:val="00F641A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F641A9"/>
    <w:pPr>
      <w:autoSpaceDE w:val="0"/>
      <w:spacing w:after="0" w:line="240" w:lineRule="auto"/>
    </w:pPr>
    <w:rPr>
      <w:rFonts w:ascii="HelveticaNeue-Roman" w:hAnsi="HelveticaNeue-Roman" w:cs="HelveticaNeue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F641A9"/>
    <w:rPr>
      <w:rFonts w:ascii="Calibri" w:hAnsi="Calibri" w:cs="Calibri"/>
      <w:lang w:eastAsia="ar-SA" w:bidi="ar-SA"/>
    </w:rPr>
  </w:style>
  <w:style w:type="paragraph" w:styleId="Liste">
    <w:name w:val="List"/>
    <w:basedOn w:val="Textkrper"/>
    <w:uiPriority w:val="99"/>
    <w:rsid w:val="00F641A9"/>
  </w:style>
  <w:style w:type="paragraph" w:customStyle="1" w:styleId="Beschriftung1">
    <w:name w:val="Beschriftung1"/>
    <w:basedOn w:val="Standard"/>
    <w:uiPriority w:val="99"/>
    <w:rsid w:val="00F641A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F641A9"/>
    <w:pPr>
      <w:suppressLineNumbers/>
    </w:pPr>
  </w:style>
  <w:style w:type="paragraph" w:customStyle="1" w:styleId="s4">
    <w:name w:val="s4"/>
    <w:basedOn w:val="Standard"/>
    <w:uiPriority w:val="99"/>
    <w:rsid w:val="00F641A9"/>
    <w:pPr>
      <w:spacing w:before="280" w:after="280" w:line="240" w:lineRule="auto"/>
    </w:pPr>
    <w:rPr>
      <w:rFonts w:cs="Times New Roman"/>
      <w:sz w:val="24"/>
      <w:szCs w:val="24"/>
    </w:rPr>
  </w:style>
  <w:style w:type="paragraph" w:customStyle="1" w:styleId="s6">
    <w:name w:val="s6"/>
    <w:basedOn w:val="Standard"/>
    <w:uiPriority w:val="99"/>
    <w:rsid w:val="00F641A9"/>
    <w:pPr>
      <w:spacing w:before="280" w:after="280" w:line="240" w:lineRule="auto"/>
    </w:pPr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1"/>
    <w:uiPriority w:val="99"/>
    <w:rsid w:val="00F6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locked/>
    <w:rsid w:val="00F641A9"/>
    <w:rPr>
      <w:rFonts w:ascii="Tahoma" w:hAnsi="Tahoma" w:cs="Tahoma"/>
      <w:sz w:val="16"/>
      <w:szCs w:val="16"/>
      <w:lang w:eastAsia="ar-SA" w:bidi="ar-SA"/>
    </w:rPr>
  </w:style>
  <w:style w:type="paragraph" w:customStyle="1" w:styleId="StandardLTGliederung1">
    <w:name w:val="Standard~LT~Gliederung 1"/>
    <w:uiPriority w:val="99"/>
    <w:rsid w:val="00F641A9"/>
    <w:pPr>
      <w:suppressAutoHyphens/>
      <w:autoSpaceDE w:val="0"/>
      <w:spacing w:after="283"/>
    </w:pPr>
    <w:rPr>
      <w:rFonts w:ascii="Mangal" w:eastAsia="Microsoft YaHei" w:hAnsi="Mangal" w:cs="Mangal"/>
      <w:color w:val="000000"/>
      <w:kern w:val="1"/>
      <w:sz w:val="64"/>
      <w:szCs w:val="64"/>
      <w:lang w:eastAsia="ar-SA"/>
    </w:rPr>
  </w:style>
  <w:style w:type="paragraph" w:customStyle="1" w:styleId="StandardLTGliederung2">
    <w:name w:val="Standard~LT~Gliederung 2"/>
    <w:basedOn w:val="StandardLTGliederung1"/>
    <w:uiPriority w:val="99"/>
    <w:rsid w:val="00F641A9"/>
    <w:pPr>
      <w:spacing w:after="227"/>
    </w:pPr>
    <w:rPr>
      <w:sz w:val="48"/>
      <w:szCs w:val="48"/>
    </w:rPr>
  </w:style>
  <w:style w:type="paragraph" w:customStyle="1" w:styleId="msolistparagraph0">
    <w:name w:val="msolistparagraph"/>
    <w:basedOn w:val="Standard"/>
    <w:uiPriority w:val="99"/>
    <w:rsid w:val="00F641A9"/>
    <w:pPr>
      <w:spacing w:after="0" w:line="240" w:lineRule="auto"/>
      <w:ind w:left="720"/>
    </w:pPr>
  </w:style>
  <w:style w:type="character" w:styleId="Kommentarzeichen">
    <w:name w:val="annotation reference"/>
    <w:basedOn w:val="Absatz-Standardschriftart"/>
    <w:uiPriority w:val="99"/>
    <w:rsid w:val="00F641A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641A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F641A9"/>
    <w:rPr>
      <w:rFonts w:ascii="Calibri" w:hAnsi="Calibri" w:cs="Calibri"/>
      <w:sz w:val="20"/>
      <w:szCs w:val="20"/>
      <w:lang w:eastAsia="ar-SA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0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16020F"/>
    <w:rPr>
      <w:rFonts w:ascii="Calibri" w:hAnsi="Calibri" w:cs="Calibri"/>
      <w:b/>
      <w:bCs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47493022A614DA16B536762FD2997" ma:contentTypeVersion="12" ma:contentTypeDescription="Ein neues Dokument erstellen." ma:contentTypeScope="" ma:versionID="c54fbdbbec3dd78247e0fe831c88906d">
  <xsd:schema xmlns:xsd="http://www.w3.org/2001/XMLSchema" xmlns:xs="http://www.w3.org/2001/XMLSchema" xmlns:p="http://schemas.microsoft.com/office/2006/metadata/properties" xmlns:ns3="4b0d89cd-6dad-401f-801f-23fc5ba9a0f3" xmlns:ns4="d0ac4ad2-d81e-4dfd-8417-48f216e63e47" targetNamespace="http://schemas.microsoft.com/office/2006/metadata/properties" ma:root="true" ma:fieldsID="b447c91145eb7ae1c22a30b65eda8530" ns3:_="" ns4:_="">
    <xsd:import namespace="4b0d89cd-6dad-401f-801f-23fc5ba9a0f3"/>
    <xsd:import namespace="d0ac4ad2-d81e-4dfd-8417-48f216e63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d89cd-6dad-401f-801f-23fc5ba9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c4ad2-d81e-4dfd-8417-48f216e63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3DB8F5-D16B-4D10-AF00-F4C99C0AF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1BAAA-0E95-4C92-81E9-B292BE644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d89cd-6dad-401f-801f-23fc5ba9a0f3"/>
    <ds:schemaRef ds:uri="d0ac4ad2-d81e-4dfd-8417-48f216e63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3F268-F491-43A2-B4B3-570093AED0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1652</Characters>
  <Application>Microsoft Office Word</Application>
  <DocSecurity>0</DocSecurity>
  <Lines>55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01/20 4in1-Qualität im Doppelpack</vt:lpstr>
    </vt:vector>
  </TitlesOfParts>
  <Company>Remmers Bautstofftechnik GmbH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01/20 4in1-Qualität im Doppelpack</dc:title>
  <dc:subject>4in1-Colorlacke</dc:subject>
  <dc:creator>Christian Behrens</dc:creator>
  <cp:keywords/>
  <cp:lastModifiedBy>Nordenbrock, Marlene</cp:lastModifiedBy>
  <cp:revision>5</cp:revision>
  <cp:lastPrinted>2022-02-02T11:26:00Z</cp:lastPrinted>
  <dcterms:created xsi:type="dcterms:W3CDTF">2022-02-02T11:27:00Z</dcterms:created>
  <dcterms:modified xsi:type="dcterms:W3CDTF">2022-02-02T14:08:00Z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0x01010064747493022A614DA16B536762FD2997</vt:lpwstr>
  </property>
</Properties>
</file>